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63" w:rsidRPr="0044182A" w:rsidRDefault="002F0663" w:rsidP="002F0663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</w:t>
      </w:r>
      <w:r w:rsidRPr="0044182A">
        <w:rPr>
          <w:sz w:val="28"/>
          <w:szCs w:val="28"/>
        </w:rPr>
        <w:t>Приложение № 1</w:t>
      </w:r>
    </w:p>
    <w:p w:rsidR="002F0663" w:rsidRDefault="002F0663" w:rsidP="002F06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4182A">
        <w:rPr>
          <w:sz w:val="28"/>
          <w:szCs w:val="28"/>
        </w:rPr>
        <w:t xml:space="preserve">к Административному регламенту </w:t>
      </w:r>
    </w:p>
    <w:p w:rsidR="002F0663" w:rsidRDefault="002F0663" w:rsidP="002F06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44182A">
        <w:rPr>
          <w:sz w:val="28"/>
          <w:szCs w:val="28"/>
        </w:rPr>
        <w:t xml:space="preserve">Федеральной службы по </w:t>
      </w:r>
      <w:proofErr w:type="gramStart"/>
      <w:r w:rsidRPr="0044182A">
        <w:rPr>
          <w:sz w:val="28"/>
          <w:szCs w:val="28"/>
        </w:rPr>
        <w:t>экологическому</w:t>
      </w:r>
      <w:proofErr w:type="gramEnd"/>
      <w:r w:rsidRPr="004418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2F0663" w:rsidRDefault="002F0663" w:rsidP="002F06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4182A">
        <w:rPr>
          <w:sz w:val="28"/>
          <w:szCs w:val="28"/>
        </w:rPr>
        <w:t xml:space="preserve">технологическому и атомному надзору </w:t>
      </w:r>
    </w:p>
    <w:p w:rsidR="002F0663" w:rsidRPr="0044182A" w:rsidRDefault="002F0663" w:rsidP="002F06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4182A">
        <w:rPr>
          <w:sz w:val="28"/>
          <w:szCs w:val="28"/>
        </w:rPr>
        <w:t xml:space="preserve">по предоставлению государственной услуги </w:t>
      </w:r>
    </w:p>
    <w:p w:rsidR="002F0663" w:rsidRPr="0044182A" w:rsidRDefault="002F0663" w:rsidP="002F06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4182A">
        <w:rPr>
          <w:sz w:val="28"/>
          <w:szCs w:val="28"/>
        </w:rPr>
        <w:t xml:space="preserve">по ведению реестра заключений </w:t>
      </w:r>
    </w:p>
    <w:p w:rsidR="002F0663" w:rsidRPr="0044182A" w:rsidRDefault="002F0663" w:rsidP="002F06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44182A">
        <w:rPr>
          <w:sz w:val="28"/>
          <w:szCs w:val="28"/>
        </w:rPr>
        <w:t xml:space="preserve">экспертизы промышленной безопасности, </w:t>
      </w:r>
    </w:p>
    <w:p w:rsidR="002F0663" w:rsidRPr="0044182A" w:rsidRDefault="002F0663" w:rsidP="002F06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Pr="0044182A">
        <w:rPr>
          <w:sz w:val="28"/>
          <w:szCs w:val="28"/>
        </w:rPr>
        <w:t>утвержденному</w:t>
      </w:r>
      <w:proofErr w:type="gramEnd"/>
      <w:r w:rsidRPr="0044182A">
        <w:rPr>
          <w:sz w:val="28"/>
          <w:szCs w:val="28"/>
        </w:rPr>
        <w:t xml:space="preserve"> приказом </w:t>
      </w:r>
      <w:proofErr w:type="spellStart"/>
      <w:r w:rsidRPr="0044182A">
        <w:rPr>
          <w:sz w:val="28"/>
          <w:szCs w:val="28"/>
        </w:rPr>
        <w:t>Ростехнадзора</w:t>
      </w:r>
      <w:proofErr w:type="spellEnd"/>
    </w:p>
    <w:p w:rsidR="002F0663" w:rsidRPr="0044182A" w:rsidRDefault="002F0663" w:rsidP="002F06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182A">
        <w:rPr>
          <w:sz w:val="28"/>
          <w:szCs w:val="28"/>
        </w:rPr>
        <w:t>от                        №</w:t>
      </w:r>
      <w:proofErr w:type="gramStart"/>
      <w:r w:rsidRPr="0044182A">
        <w:rPr>
          <w:sz w:val="28"/>
          <w:szCs w:val="28"/>
        </w:rPr>
        <w:t xml:space="preserve">                .</w:t>
      </w:r>
      <w:proofErr w:type="gramEnd"/>
    </w:p>
    <w:p w:rsidR="002F0663" w:rsidRPr="0044182A" w:rsidRDefault="002F0663" w:rsidP="002F0663">
      <w:pPr>
        <w:autoSpaceDE w:val="0"/>
        <w:autoSpaceDN w:val="0"/>
        <w:adjustRightInd w:val="0"/>
        <w:ind w:firstLine="540"/>
        <w:jc w:val="both"/>
      </w:pPr>
    </w:p>
    <w:p w:rsidR="002F0663" w:rsidRPr="00DA7259" w:rsidRDefault="002F0663" w:rsidP="002F06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>СВЕДЕНИЯ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7259">
        <w:rPr>
          <w:rFonts w:eastAsia="Calibri"/>
          <w:sz w:val="28"/>
          <w:szCs w:val="28"/>
          <w:lang w:eastAsia="en-US"/>
        </w:rPr>
        <w:t xml:space="preserve">О МЕСТОНАХОЖДЕНИИ, КОНТАКТНЫХ ТЕЛЕФОНАХ, </w:t>
      </w:r>
      <w:proofErr w:type="gramStart"/>
      <w:r w:rsidRPr="00DA7259">
        <w:rPr>
          <w:rFonts w:eastAsia="Calibri"/>
          <w:sz w:val="28"/>
          <w:szCs w:val="28"/>
          <w:lang w:eastAsia="en-US"/>
        </w:rPr>
        <w:t>ИНТЕРНЕТ-АДРЕСАХ</w:t>
      </w:r>
      <w:proofErr w:type="gramEnd"/>
    </w:p>
    <w:p w:rsidR="002F0663" w:rsidRPr="00DA7259" w:rsidRDefault="002F0663" w:rsidP="002F06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 xml:space="preserve">ЦЕНТРАЛЬНОГО АППАРАТА И </w:t>
      </w:r>
      <w:proofErr w:type="gramStart"/>
      <w:r w:rsidRPr="00DA7259">
        <w:rPr>
          <w:rFonts w:eastAsia="Calibri"/>
          <w:sz w:val="28"/>
          <w:szCs w:val="28"/>
          <w:lang w:eastAsia="en-US"/>
        </w:rPr>
        <w:t>ТЕРРИТОРИАЛЬНЫХ</w:t>
      </w:r>
      <w:proofErr w:type="gramEnd"/>
    </w:p>
    <w:p w:rsidR="002F0663" w:rsidRPr="00DA7259" w:rsidRDefault="002F0663" w:rsidP="002F066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>ОРГАНОВ РОСТЕХНАДЗОРА</w:t>
      </w:r>
    </w:p>
    <w:p w:rsidR="002F0663" w:rsidRPr="00967E33" w:rsidRDefault="002F0663" w:rsidP="002F0663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2F0663" w:rsidRPr="00DA7259" w:rsidRDefault="002F0663" w:rsidP="002F066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>ЦЕНТРАЛЬНЫЙ АППАРАТ РОСТЕХНАДЗОРА</w:t>
      </w:r>
    </w:p>
    <w:p w:rsidR="002F0663" w:rsidRPr="00967E33" w:rsidRDefault="002F0663" w:rsidP="002F0663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2F0663" w:rsidRPr="00DA7259" w:rsidRDefault="002F0663" w:rsidP="002F06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 xml:space="preserve">Адреса центрального аппарата </w:t>
      </w:r>
      <w:proofErr w:type="spellStart"/>
      <w:r w:rsidRPr="00DA7259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Pr="00DA7259">
        <w:rPr>
          <w:rFonts w:eastAsia="Calibri"/>
          <w:sz w:val="28"/>
          <w:szCs w:val="28"/>
          <w:lang w:eastAsia="en-US"/>
        </w:rPr>
        <w:t>:</w:t>
      </w:r>
    </w:p>
    <w:p w:rsidR="002F0663" w:rsidRPr="00DA7259" w:rsidRDefault="002F0663" w:rsidP="002F06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>105066, Москва, ул. А. Лукьянова, д. 4, стр. 1;</w:t>
      </w:r>
    </w:p>
    <w:p w:rsidR="002F0663" w:rsidRPr="00DA7259" w:rsidRDefault="002F0663" w:rsidP="002F06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>109147, Москва, ул. Таганская, д. 34, стр. 1.</w:t>
      </w:r>
    </w:p>
    <w:p w:rsidR="002F0663" w:rsidRPr="00DA7259" w:rsidRDefault="002F0663" w:rsidP="002F06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 xml:space="preserve">Телефоны для справок: </w:t>
      </w:r>
      <w:r w:rsidRPr="00A82AE9">
        <w:rPr>
          <w:rFonts w:eastAsia="Calibri"/>
          <w:sz w:val="28"/>
          <w:szCs w:val="28"/>
          <w:lang w:eastAsia="en-US"/>
        </w:rPr>
        <w:t xml:space="preserve">(495) 647-60-81, </w:t>
      </w:r>
      <w:r>
        <w:rPr>
          <w:rFonts w:eastAsia="Calibri"/>
          <w:sz w:val="28"/>
          <w:szCs w:val="28"/>
          <w:lang w:eastAsia="en-US"/>
        </w:rPr>
        <w:t>ф</w:t>
      </w:r>
      <w:r w:rsidRPr="00A82AE9">
        <w:rPr>
          <w:rFonts w:eastAsia="Calibri"/>
          <w:sz w:val="28"/>
          <w:szCs w:val="28"/>
          <w:lang w:eastAsia="en-US"/>
        </w:rPr>
        <w:t>акс: (495) 645-89-86</w:t>
      </w:r>
    </w:p>
    <w:p w:rsidR="002F0663" w:rsidRDefault="002F0663" w:rsidP="002F06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 xml:space="preserve">Адрес электронной почты: </w:t>
      </w:r>
      <w:hyperlink r:id="rId5" w:history="1">
        <w:r w:rsidRPr="009E11B9">
          <w:rPr>
            <w:rStyle w:val="a3"/>
            <w:rFonts w:eastAsia="Calibri"/>
            <w:sz w:val="28"/>
            <w:szCs w:val="28"/>
            <w:lang w:eastAsia="en-US"/>
          </w:rPr>
          <w:t>rostehnadzor@gosnadzor.ru</w:t>
        </w:r>
      </w:hyperlink>
      <w:r w:rsidRPr="00DA7259">
        <w:rPr>
          <w:rFonts w:eastAsia="Calibri"/>
          <w:sz w:val="28"/>
          <w:szCs w:val="28"/>
          <w:lang w:eastAsia="en-US"/>
        </w:rPr>
        <w:t>.</w:t>
      </w:r>
    </w:p>
    <w:p w:rsidR="002F0663" w:rsidRPr="00A82AE9" w:rsidRDefault="002F0663" w:rsidP="002F06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официального сайта: </w:t>
      </w:r>
      <w:hyperlink r:id="rId6" w:history="1">
        <w:r w:rsidRPr="003F2E3F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3F2E3F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3F2E3F">
          <w:rPr>
            <w:rStyle w:val="a3"/>
            <w:rFonts w:eastAsia="Calibri"/>
            <w:sz w:val="28"/>
            <w:szCs w:val="28"/>
            <w:lang w:val="en-US" w:eastAsia="en-US"/>
          </w:rPr>
          <w:t>gosnadzor</w:t>
        </w:r>
        <w:proofErr w:type="spellEnd"/>
        <w:r w:rsidRPr="003F2E3F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3F2E3F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A82AE9">
        <w:rPr>
          <w:rFonts w:eastAsia="Calibri"/>
          <w:sz w:val="28"/>
          <w:szCs w:val="28"/>
          <w:lang w:eastAsia="en-US"/>
        </w:rPr>
        <w:t xml:space="preserve"> </w:t>
      </w:r>
    </w:p>
    <w:p w:rsidR="002F0663" w:rsidRPr="00DA7259" w:rsidRDefault="002F0663" w:rsidP="002F0663">
      <w:pPr>
        <w:widowControl w:val="0"/>
        <w:autoSpaceDE w:val="0"/>
        <w:autoSpaceDN w:val="0"/>
        <w:adjustRightInd w:val="0"/>
        <w:spacing w:before="240" w:after="24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A7259">
        <w:rPr>
          <w:rFonts w:eastAsia="Calibri"/>
          <w:sz w:val="28"/>
          <w:szCs w:val="28"/>
          <w:lang w:eastAsia="en-US"/>
        </w:rPr>
        <w:t>ТЕРРИТОРИАЛЬНЫЕ ОРГАНЫ РОСТЕХНАДЗОРА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977"/>
      </w:tblGrid>
      <w:tr w:rsidR="002F0663" w:rsidRPr="00DA7259" w:rsidTr="00227E6E">
        <w:trPr>
          <w:tblHeader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3" w:rsidRPr="001B212B" w:rsidRDefault="002F0663" w:rsidP="00227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2B">
              <w:rPr>
                <w:b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1B212B" w:rsidRDefault="002F0663" w:rsidP="00227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Российской Федерации и его ц</w:t>
            </w:r>
            <w:r w:rsidRPr="006C651E">
              <w:rPr>
                <w:b/>
                <w:sz w:val="28"/>
                <w:szCs w:val="28"/>
              </w:rPr>
              <w:t>ифровые обозначения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63" w:rsidRPr="001B212B" w:rsidRDefault="002F0663" w:rsidP="00227E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212B">
              <w:rPr>
                <w:b/>
                <w:sz w:val="28"/>
                <w:szCs w:val="28"/>
              </w:rPr>
              <w:t>Адрес, контактная информация</w:t>
            </w:r>
          </w:p>
        </w:tc>
      </w:tr>
      <w:tr w:rsidR="002F0663" w:rsidRPr="00DA7259" w:rsidTr="00227E6E">
        <w:trPr>
          <w:trHeight w:val="166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Межрегиональное технологическое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Москва</w:t>
            </w:r>
            <w:r>
              <w:t xml:space="preserve"> - 01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Чукотский </w:t>
            </w:r>
            <w:r>
              <w:t>автономный округ</w:t>
            </w:r>
            <w:r w:rsidRPr="00E506D2">
              <w:t xml:space="preserve"> </w:t>
            </w:r>
            <w:r>
              <w:t>- 78</w:t>
            </w:r>
          </w:p>
          <w:p w:rsidR="002F0663" w:rsidRPr="005E2DC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E2DC2">
              <w:rPr>
                <w:color w:val="000000"/>
              </w:rPr>
              <w:t>г. Норильск - 70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123056, Москва, ул. Красина, д. 27,  стр. 1,</w:t>
            </w:r>
            <w:r w:rsidRPr="00E506D2">
              <w:br/>
              <w:t xml:space="preserve">тел.: (495) 254-10-55, 254-17-16; </w:t>
            </w:r>
            <w:r w:rsidRPr="00E506D2">
              <w:br/>
              <w:t>факс: (495) 254-04-77;</w:t>
            </w:r>
            <w:r w:rsidRPr="00E506D2">
              <w:br/>
            </w:r>
            <w:hyperlink r:id="rId7" w:history="1">
              <w:r w:rsidRPr="00F55BDC">
                <w:rPr>
                  <w:rStyle w:val="a3"/>
                </w:rPr>
                <w:t>mos@gosnadzor.ru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Pr="00F55BDC">
                <w:rPr>
                  <w:rStyle w:val="a3"/>
                </w:rPr>
                <w:t>http://mos.gosnadzor.ru</w:t>
              </w:r>
            </w:hyperlink>
          </w:p>
        </w:tc>
      </w:tr>
      <w:tr w:rsidR="002F0663" w:rsidRPr="00DA7259" w:rsidTr="00227E6E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Центральное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Московская об</w:t>
            </w:r>
            <w:r>
              <w:t>ласть</w:t>
            </w:r>
            <w:r w:rsidRPr="00E506D2">
              <w:t xml:space="preserve"> </w:t>
            </w:r>
            <w:r>
              <w:t>- 02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Смоленская область</w:t>
            </w:r>
            <w:r>
              <w:t xml:space="preserve"> - 04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Тверская область - 05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Калининградская область - 21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5E2DC2">
              <w:rPr>
                <w:color w:val="000000"/>
              </w:rPr>
              <w:t>Ярославская область -</w:t>
            </w:r>
            <w:r>
              <w:t xml:space="preserve"> 18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Владимирская область - 15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Ивановская область</w:t>
            </w:r>
            <w:r w:rsidRPr="00E506D2">
              <w:t xml:space="preserve"> </w:t>
            </w:r>
            <w:r>
              <w:t>- 16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Костромская область</w:t>
            </w:r>
            <w:r>
              <w:t xml:space="preserve"> - 17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103031, Москва, Газетный пер., </w:t>
            </w:r>
            <w:r w:rsidRPr="00E506D2">
              <w:br/>
              <w:t xml:space="preserve">д. 3-5, стр. 1,                   </w:t>
            </w:r>
            <w:r w:rsidRPr="00E506D2">
              <w:br/>
              <w:t xml:space="preserve">тел.: (495) 629-88-20;            </w:t>
            </w:r>
            <w:r w:rsidRPr="00E506D2">
              <w:br/>
              <w:t xml:space="preserve">факс: (495) 629-15-21;            </w:t>
            </w:r>
            <w:r w:rsidRPr="00E506D2">
              <w:br/>
            </w:r>
            <w:hyperlink r:id="rId9" w:history="1">
              <w:r w:rsidRPr="00F55BDC">
                <w:rPr>
                  <w:rStyle w:val="a3"/>
                </w:rPr>
                <w:t>cntr@gosnadzor.ru</w:t>
              </w:r>
            </w:hyperlink>
            <w:r w:rsidRPr="00E506D2">
              <w:t xml:space="preserve">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Pr="00F55BDC">
                <w:rPr>
                  <w:rStyle w:val="a3"/>
                </w:rPr>
                <w:t>http://cntr.gosnadzor.ru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               </w:t>
            </w:r>
          </w:p>
        </w:tc>
      </w:tr>
      <w:tr w:rsidR="002F0663" w:rsidRPr="00DA7259" w:rsidTr="00227E6E">
        <w:trPr>
          <w:trHeight w:val="72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Верхне-Донское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Воронежская область </w:t>
            </w:r>
            <w:r>
              <w:t>- 12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Белгородская область</w:t>
            </w:r>
            <w:r>
              <w:t xml:space="preserve"> - 06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Курская область - 07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Липецкая область</w:t>
            </w:r>
            <w:r w:rsidRPr="00E506D2">
              <w:t xml:space="preserve"> </w:t>
            </w:r>
            <w:r>
              <w:t>- 13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Тамбовская область</w:t>
            </w:r>
            <w:r>
              <w:t xml:space="preserve"> - 14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394038, г. Воронеж,               </w:t>
            </w:r>
            <w:r w:rsidRPr="00E506D2">
              <w:br/>
              <w:t xml:space="preserve">ул. Конструкторов, д. 82,         </w:t>
            </w:r>
            <w:r w:rsidRPr="00E506D2">
              <w:br/>
              <w:t xml:space="preserve">тел.: (4732) 63-26-12;            </w:t>
            </w:r>
            <w:r w:rsidRPr="00E506D2">
              <w:br/>
              <w:t xml:space="preserve">факс: (4732) 78-91-39;            </w:t>
            </w:r>
            <w:r w:rsidRPr="00E506D2">
              <w:br/>
            </w:r>
            <w:hyperlink r:id="rId11" w:history="1">
              <w:r w:rsidRPr="00F55BDC">
                <w:rPr>
                  <w:rStyle w:val="a3"/>
                </w:rPr>
                <w:t>vdon@gosnadzor.ru</w:t>
              </w:r>
            </w:hyperlink>
          </w:p>
          <w:p w:rsidR="002F0663" w:rsidRPr="00B35215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Pr="00B35215">
                <w:rPr>
                  <w:rStyle w:val="a3"/>
                </w:rPr>
                <w:t>http://vdon</w:t>
              </w:r>
              <w:r w:rsidRPr="00B35215">
                <w:rPr>
                  <w:rStyle w:val="a3"/>
                  <w:lang w:val="en-US"/>
                </w:rPr>
                <w:t>.</w:t>
              </w:r>
              <w:r w:rsidRPr="00B35215">
                <w:rPr>
                  <w:rStyle w:val="a3"/>
                </w:rPr>
                <w:t>gosnadzor.ru</w:t>
              </w:r>
            </w:hyperlink>
            <w:r w:rsidRPr="00B35215">
              <w:t xml:space="preserve">                </w:t>
            </w:r>
          </w:p>
        </w:tc>
      </w:tr>
      <w:tr w:rsidR="002F0663" w:rsidRPr="00DA7259" w:rsidTr="00227E6E">
        <w:trPr>
          <w:trHeight w:val="101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506D2">
              <w:lastRenderedPageBreak/>
              <w:t>Приокское</w:t>
            </w:r>
            <w:proofErr w:type="spellEnd"/>
            <w:r w:rsidRPr="00E506D2">
              <w:t xml:space="preserve">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Орловская область - 10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Тульская область - 11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Калужская область - 09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Рязанская область - 03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Брянская область</w:t>
            </w:r>
            <w:r>
              <w:t xml:space="preserve"> - 08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300041, г. Тула, пр-т Ленина, д. 40,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(4872) 36-26-35;  </w:t>
            </w:r>
            <w:r w:rsidRPr="00E506D2">
              <w:br/>
              <w:t xml:space="preserve">факс: (4872) 36-26-55;            </w:t>
            </w:r>
            <w:r w:rsidRPr="00E506D2">
              <w:br/>
            </w:r>
            <w:hyperlink r:id="rId13" w:history="1">
              <w:r w:rsidRPr="00F55BDC">
                <w:rPr>
                  <w:rStyle w:val="a3"/>
                </w:rPr>
                <w:t>priok@gosnadzor.ru</w:t>
              </w:r>
            </w:hyperlink>
            <w:r w:rsidRPr="00E506D2">
              <w:t xml:space="preserve"> </w:t>
            </w:r>
          </w:p>
          <w:p w:rsidR="002F0663" w:rsidRPr="00B35215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Pr="00B35215">
                <w:rPr>
                  <w:color w:val="0000FF"/>
                  <w:u w:val="single"/>
                </w:rPr>
                <w:t>http://priok.gosnadzor.ru</w:t>
              </w:r>
            </w:hyperlink>
            <w:r w:rsidRPr="00B35215">
              <w:t xml:space="preserve">              </w:t>
            </w:r>
          </w:p>
        </w:tc>
      </w:tr>
      <w:tr w:rsidR="002F0663" w:rsidRPr="00DA7259" w:rsidTr="00227E6E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Северо-Западное управление </w:t>
            </w:r>
            <w:proofErr w:type="gramStart"/>
            <w:r w:rsidRPr="00E506D2">
              <w:t>Федеральной</w:t>
            </w:r>
            <w:proofErr w:type="gramEnd"/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службы по экологическому, технологическому и атомному надзору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Санкт-Петербург  - 19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Ленинградская область - 20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Новгородская область - 22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Псковская область - 23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Республика Карелия - 24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Мурманская область - 26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Архангельская область</w:t>
            </w:r>
            <w:r w:rsidRPr="00E506D2">
              <w:t xml:space="preserve"> </w:t>
            </w:r>
            <w:r>
              <w:t>- 27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Вологодская область</w:t>
            </w:r>
            <w:r>
              <w:t xml:space="preserve"> - 28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191028, Санкт-Петербург, ул.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Моховая, д. 3,     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(812) 273-55-21;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факс: (812) 321-49-88;     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Pr="00F55BDC">
                <w:rPr>
                  <w:rStyle w:val="a3"/>
                </w:rPr>
                <w:t>szap@gosnadzor.ru</w:t>
              </w:r>
            </w:hyperlink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 </w:t>
            </w:r>
            <w:hyperlink r:id="rId16" w:history="1">
              <w:r w:rsidRPr="00F55BDC">
                <w:rPr>
                  <w:rStyle w:val="a3"/>
                </w:rPr>
                <w:t>http://szap.gosnadzor.ru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                </w:t>
            </w:r>
          </w:p>
        </w:tc>
      </w:tr>
      <w:tr w:rsidR="002F0663" w:rsidRPr="00DA7259" w:rsidTr="00227E6E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Печорское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 xml:space="preserve">Республика Коми и </w:t>
            </w:r>
            <w:r w:rsidRPr="00E506D2">
              <w:t xml:space="preserve">Ненецкий </w:t>
            </w:r>
            <w:r>
              <w:t>автономный округ - 25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167000, Республика Коми,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г. Сыктывкар, ул. </w:t>
            </w:r>
            <w:proofErr w:type="gramStart"/>
            <w:r w:rsidRPr="00E506D2">
              <w:t>Советская</w:t>
            </w:r>
            <w:proofErr w:type="gramEnd"/>
            <w:r w:rsidRPr="00E506D2">
              <w:t xml:space="preserve">,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д. 67,             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тел./факс: (8212) 20-25-53;               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Pr="00F55BDC">
                <w:rPr>
                  <w:rStyle w:val="a3"/>
                </w:rPr>
                <w:t>pech@gosnadzor.ru</w:t>
              </w:r>
            </w:hyperlink>
            <w:r w:rsidRPr="00E506D2">
              <w:t xml:space="preserve">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6F1B99">
              <w:t>http://pech.gosnadzor.ru</w:t>
            </w:r>
            <w:r w:rsidRPr="00E506D2">
              <w:t xml:space="preserve">              </w:t>
            </w:r>
          </w:p>
        </w:tc>
      </w:tr>
      <w:tr w:rsidR="002F0663" w:rsidRPr="00DA7259" w:rsidTr="00227E6E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Нижне-Волжское управление </w:t>
            </w:r>
            <w:proofErr w:type="gramStart"/>
            <w:r w:rsidRPr="00E506D2">
              <w:t>Федеральной</w:t>
            </w:r>
            <w:proofErr w:type="gramEnd"/>
            <w:r w:rsidRPr="00E506D2">
              <w:t xml:space="preserve">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службы по экологическому, технологическому и атомному надзору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Астраханская область</w:t>
            </w:r>
            <w:r w:rsidRPr="00E506D2">
              <w:t xml:space="preserve"> </w:t>
            </w:r>
            <w:r>
              <w:t>- 38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Волгоградская область </w:t>
            </w:r>
            <w:r>
              <w:t xml:space="preserve">и </w:t>
            </w:r>
            <w:r w:rsidRPr="00E506D2">
              <w:t>Республика</w:t>
            </w:r>
            <w:r>
              <w:t xml:space="preserve"> К</w:t>
            </w:r>
            <w:r w:rsidRPr="00E506D2">
              <w:t xml:space="preserve">алмыкия </w:t>
            </w:r>
            <w:r>
              <w:t>- 39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Саратовская область </w:t>
            </w:r>
            <w:r>
              <w:t>-51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Пензенская область</w:t>
            </w:r>
            <w:r>
              <w:t xml:space="preserve"> - 50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400074, г. Волгоград,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ул. Огарева, д. 15,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тел./факс: (8442) 94-14-14,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94-58-58;                  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Pr="00F55BDC">
                <w:rPr>
                  <w:rStyle w:val="a3"/>
                </w:rPr>
                <w:t>nvol@gosnadzor.ru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Pr="00F55BDC">
                <w:rPr>
                  <w:rStyle w:val="a3"/>
                </w:rPr>
                <w:t>http://nvol.gosnadzor.ru</w:t>
              </w:r>
            </w:hyperlink>
            <w:r w:rsidRPr="00E506D2">
              <w:t xml:space="preserve">           </w:t>
            </w:r>
          </w:p>
        </w:tc>
      </w:tr>
      <w:tr w:rsidR="002F0663" w:rsidRPr="00DA7259" w:rsidTr="00227E6E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Северо-Кавказское управление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Федеральной службы по </w:t>
            </w:r>
            <w:proofErr w:type="gramStart"/>
            <w:r w:rsidRPr="00E506D2">
              <w:t>экологическому</w:t>
            </w:r>
            <w:proofErr w:type="gramEnd"/>
            <w:r w:rsidRPr="00E506D2">
              <w:t xml:space="preserve">,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технологическому и атомному надзору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Краснодарский край</w:t>
            </w:r>
            <w:r>
              <w:t xml:space="preserve"> и</w:t>
            </w:r>
            <w:r w:rsidRPr="00E506D2">
              <w:t xml:space="preserve"> Республика </w:t>
            </w:r>
            <w:r>
              <w:t>Адыгея (Адыгея)</w:t>
            </w:r>
            <w:r w:rsidRPr="00E506D2">
              <w:t xml:space="preserve"> </w:t>
            </w:r>
            <w:r>
              <w:t>- 30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Ростовская область</w:t>
            </w:r>
            <w:r>
              <w:t xml:space="preserve"> - 29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350033, г. Краснодар,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ул. Ставропольская, д. 4,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тел./факс: (861) 262-61-00;     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Pr="00F55BDC">
                <w:rPr>
                  <w:rStyle w:val="a3"/>
                </w:rPr>
                <w:t>sevkav@gosnadzor.ru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Pr="00A14368">
                <w:rPr>
                  <w:rStyle w:val="a3"/>
                </w:rPr>
                <w:t>http://sevkav.gosnadzor.ru</w:t>
              </w:r>
            </w:hyperlink>
            <w:r w:rsidRPr="00E506D2">
              <w:t xml:space="preserve">            </w:t>
            </w:r>
          </w:p>
        </w:tc>
      </w:tr>
      <w:tr w:rsidR="002F0663" w:rsidRPr="00DA7259" w:rsidTr="00227E6E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Западно-Уральское управление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Федеральной службы по </w:t>
            </w:r>
            <w:proofErr w:type="gramStart"/>
            <w:r w:rsidRPr="00E506D2">
              <w:t>экологическому</w:t>
            </w:r>
            <w:proofErr w:type="gramEnd"/>
            <w:r w:rsidRPr="00E506D2">
              <w:t xml:space="preserve">,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технологическому и 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Удмуртская Республика</w:t>
            </w:r>
            <w:r w:rsidRPr="00E506D2">
              <w:t xml:space="preserve"> </w:t>
            </w:r>
            <w:r>
              <w:t>- 46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Кировская  </w:t>
            </w:r>
            <w:r>
              <w:t>область - 47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Пермский край - 48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Оренбургская область </w:t>
            </w:r>
            <w:r>
              <w:t>- 49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Республика Башкортостан</w:t>
            </w:r>
            <w:r>
              <w:t xml:space="preserve"> - 41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614094, г. Пермь,  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ул. </w:t>
            </w:r>
            <w:proofErr w:type="spellStart"/>
            <w:r w:rsidRPr="00E506D2">
              <w:t>Вильвенская</w:t>
            </w:r>
            <w:proofErr w:type="spellEnd"/>
            <w:r w:rsidRPr="00E506D2">
              <w:t xml:space="preserve">, д. 6,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(342) 227-09-69;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факс: (342) 227-09-66;     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Pr="00F55BDC">
                <w:rPr>
                  <w:rStyle w:val="a3"/>
                </w:rPr>
                <w:t>zural@gosnadzor.ru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Pr="00A14368">
                <w:rPr>
                  <w:rStyle w:val="a3"/>
                </w:rPr>
                <w:t>http://zural.gosnadzor.ru</w:t>
              </w:r>
            </w:hyperlink>
            <w:r w:rsidRPr="00E506D2">
              <w:t xml:space="preserve">               </w:t>
            </w:r>
          </w:p>
        </w:tc>
      </w:tr>
      <w:tr w:rsidR="002F0663" w:rsidRPr="00DA7259" w:rsidTr="00227E6E">
        <w:trPr>
          <w:trHeight w:val="12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Приволжское управление </w:t>
            </w:r>
            <w:proofErr w:type="gramStart"/>
            <w:r w:rsidRPr="00E506D2">
              <w:t>Федеральной</w:t>
            </w:r>
            <w:proofErr w:type="gramEnd"/>
            <w:r w:rsidRPr="00E506D2">
              <w:t xml:space="preserve">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службы по экологическому, технологическому и атомному надзору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Ре</w:t>
            </w:r>
            <w:r>
              <w:t>спублика Татарстан (Татарстан) - 43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Республика Марий Эл</w:t>
            </w:r>
            <w:r w:rsidRPr="00E506D2">
              <w:t xml:space="preserve"> </w:t>
            </w:r>
            <w:r>
              <w:t>- 42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Чувашская Республика (Чувашия)</w:t>
            </w:r>
            <w:r>
              <w:t xml:space="preserve"> - 44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420097, г. Казань, ул. Зинина,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д. 4, а/я 35,      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(8843) 31-17-77;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факс: (8843) 31-17-02;     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Pr="00F55BDC">
                <w:rPr>
                  <w:rStyle w:val="a3"/>
                </w:rPr>
                <w:t>privol@gosnadzor.ru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Pr="00A14368">
                <w:rPr>
                  <w:rStyle w:val="a3"/>
                </w:rPr>
                <w:t>http://privol.gosnadzor.ru</w:t>
              </w:r>
            </w:hyperlink>
            <w:r w:rsidRPr="00E506D2">
              <w:t xml:space="preserve">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lastRenderedPageBreak/>
              <w:t xml:space="preserve">Средне-Поволжское управление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Федеральной службы по </w:t>
            </w:r>
            <w:proofErr w:type="gramStart"/>
            <w:r w:rsidRPr="00E506D2">
              <w:rPr>
                <w:color w:val="000000"/>
              </w:rPr>
              <w:t>экологическому</w:t>
            </w:r>
            <w:proofErr w:type="gramEnd"/>
            <w:r w:rsidRPr="00E506D2">
              <w:rPr>
                <w:color w:val="000000"/>
              </w:rPr>
              <w:t xml:space="preserve">,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технологическому и 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 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  <w:r w:rsidRPr="00E506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- 52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>Самарская  область</w:t>
            </w:r>
            <w:r>
              <w:rPr>
                <w:color w:val="000000"/>
              </w:rPr>
              <w:t xml:space="preserve"> - 53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443035, г. Самара (Обл.) - 2,   </w:t>
            </w:r>
            <w:proofErr w:type="gramStart"/>
            <w:r>
              <w:rPr>
                <w:color w:val="000000"/>
                <w:lang w:val="en-US"/>
              </w:rPr>
              <w:t>e</w:t>
            </w:r>
            <w:proofErr w:type="gramEnd"/>
            <w:r w:rsidRPr="00E506D2">
              <w:rPr>
                <w:color w:val="000000"/>
              </w:rPr>
              <w:t xml:space="preserve">л. Нагорная, д. 136а,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тел.: (846) 992-90-38, </w:t>
            </w:r>
            <w:r w:rsidRPr="002F0663">
              <w:rPr>
                <w:color w:val="000000"/>
              </w:rPr>
              <w:t xml:space="preserve">             </w:t>
            </w:r>
            <w:r w:rsidRPr="00E506D2">
              <w:rPr>
                <w:color w:val="000000"/>
              </w:rPr>
              <w:t xml:space="preserve">997-20-38,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332-74-71;         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факс: (846) 992-77-12;     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26" w:history="1">
              <w:r w:rsidRPr="00F55BDC">
                <w:rPr>
                  <w:rStyle w:val="a3"/>
                </w:rPr>
                <w:t>srpov@gosnadzor.ru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27" w:history="1">
              <w:r w:rsidRPr="00A14368">
                <w:rPr>
                  <w:rStyle w:val="a3"/>
                </w:rPr>
                <w:t>http://srpov.gosnadzor.ru</w:t>
              </w:r>
            </w:hyperlink>
            <w:r w:rsidRPr="00E506D2">
              <w:rPr>
                <w:color w:val="000000"/>
              </w:rPr>
              <w:t xml:space="preserve"> 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Волжско-Окское управление </w:t>
            </w:r>
            <w:proofErr w:type="gramStart"/>
            <w:r w:rsidRPr="00E506D2">
              <w:t>Федеральной</w:t>
            </w:r>
            <w:proofErr w:type="gramEnd"/>
            <w:r w:rsidRPr="00E506D2">
              <w:t xml:space="preserve">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службы по экологическому, технологическому и 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 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Республика Мордовия - 45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Нижегородская  область - 40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603000, г. Нижний Новгород,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506D2">
              <w:t>Гребешковский</w:t>
            </w:r>
            <w:proofErr w:type="spellEnd"/>
            <w:r w:rsidRPr="00E506D2">
              <w:t xml:space="preserve"> откос, д. 7,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(8314) 34-20-73;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факс: (8314) 34-20-81;     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Pr="00F55BDC">
                <w:rPr>
                  <w:rStyle w:val="a3"/>
                </w:rPr>
                <w:t>volok@gosnadzor.ru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29" w:history="1">
              <w:r w:rsidRPr="00A14368">
                <w:rPr>
                  <w:rStyle w:val="a3"/>
                </w:rPr>
                <w:t>http://volok.gosnadzor.ru</w:t>
              </w:r>
            </w:hyperlink>
            <w:r w:rsidRPr="00E506D2">
              <w:t xml:space="preserve"> 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Северо-Уральское управление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Федеральной службы по </w:t>
            </w:r>
            <w:proofErr w:type="gramStart"/>
            <w:r w:rsidRPr="00E506D2">
              <w:t>экологическому</w:t>
            </w:r>
            <w:proofErr w:type="gramEnd"/>
            <w:r w:rsidRPr="00E506D2">
              <w:t xml:space="preserve">,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технологическому и 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Ханты-Мансийский автономный округ - Югра</w:t>
            </w:r>
            <w:r w:rsidRPr="00E506D2">
              <w:t xml:space="preserve"> </w:t>
            </w:r>
            <w:r>
              <w:t>- 58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Ямало-Ненецкий автономный округ - 59</w:t>
            </w:r>
            <w:r w:rsidRPr="00E506D2">
              <w:t xml:space="preserve">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Тюменская область</w:t>
            </w:r>
            <w:r>
              <w:t xml:space="preserve"> - 57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625000, г. Тюмень, ул. Хохрякова, д. 10,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(3452) 44-40-13;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факс: (3452) 45-32-07;     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30" w:history="1">
              <w:r w:rsidRPr="00F55BDC">
                <w:rPr>
                  <w:rStyle w:val="a3"/>
                </w:rPr>
                <w:t>sural@gosnadzor.ru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31" w:history="1">
              <w:r w:rsidRPr="00A14368">
                <w:rPr>
                  <w:rStyle w:val="a3"/>
                </w:rPr>
                <w:t>http://sural.gosnadzor.ru</w:t>
              </w:r>
            </w:hyperlink>
            <w:r w:rsidRPr="00E506D2">
              <w:t xml:space="preserve"> 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Уральское управление </w:t>
            </w:r>
            <w:proofErr w:type="gramStart"/>
            <w:r w:rsidRPr="00E506D2">
              <w:t>Федеральной</w:t>
            </w:r>
            <w:proofErr w:type="gramEnd"/>
            <w:r w:rsidRPr="00E506D2">
              <w:t xml:space="preserve">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службы по </w:t>
            </w:r>
            <w:proofErr w:type="gramStart"/>
            <w:r w:rsidRPr="00E506D2">
              <w:t>экологическому</w:t>
            </w:r>
            <w:proofErr w:type="gramEnd"/>
            <w:r w:rsidRPr="00E506D2">
              <w:t xml:space="preserve">,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технологическому и 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Челябинская область</w:t>
            </w:r>
            <w:r w:rsidRPr="00E506D2">
              <w:t xml:space="preserve"> </w:t>
            </w:r>
            <w:r>
              <w:t>- 56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Курганская  облас</w:t>
            </w:r>
            <w:r>
              <w:t>ть</w:t>
            </w:r>
            <w:r w:rsidRPr="00E506D2">
              <w:t xml:space="preserve"> </w:t>
            </w:r>
            <w:r>
              <w:t>- 55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Свердловская область</w:t>
            </w:r>
            <w:r>
              <w:t xml:space="preserve"> - 54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620144, г. Екатеринбург,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ул. Большакова, д. 97,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тел./факс: (343) 251-46-79;      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32" w:history="1">
              <w:r w:rsidRPr="00F55BDC">
                <w:rPr>
                  <w:rStyle w:val="a3"/>
                </w:rPr>
                <w:t>ural@gosnadzor.ru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33" w:history="1">
              <w:r w:rsidRPr="00A14368">
                <w:rPr>
                  <w:rStyle w:val="a3"/>
                </w:rPr>
                <w:t>http://ural.gosnadzor.ru</w:t>
              </w:r>
            </w:hyperlink>
            <w:r w:rsidRPr="00E506D2">
              <w:t xml:space="preserve">  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Сибирское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Алтайский край - 63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Кемеровская область</w:t>
            </w:r>
            <w:r w:rsidRPr="00E506D2">
              <w:t xml:space="preserve"> </w:t>
            </w:r>
            <w:r>
              <w:t>- 68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Омская область</w:t>
            </w:r>
            <w:r w:rsidRPr="00E506D2">
              <w:t xml:space="preserve"> </w:t>
            </w:r>
            <w:r>
              <w:t>- 61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Томская область</w:t>
            </w:r>
            <w:r w:rsidRPr="00E506D2">
              <w:t xml:space="preserve"> </w:t>
            </w:r>
            <w:r>
              <w:t>- 62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Новосибирская область</w:t>
            </w:r>
            <w:r>
              <w:t xml:space="preserve"> - 60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650002, г. Кемерово, ул. </w:t>
            </w:r>
            <w:proofErr w:type="gramStart"/>
            <w:r w:rsidRPr="00E506D2">
              <w:t>Институтская</w:t>
            </w:r>
            <w:proofErr w:type="gramEnd"/>
            <w:r w:rsidRPr="00E506D2">
              <w:t>, д. 3,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Тел.: (3842) 64-54-20,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факс: (3842) 34-24-68;</w:t>
            </w:r>
          </w:p>
          <w:p w:rsidR="002F0663" w:rsidRPr="00B2225F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34" w:history="1">
              <w:r w:rsidRPr="00F55BDC">
                <w:rPr>
                  <w:rStyle w:val="a3"/>
                </w:rPr>
                <w:t>usib</w:t>
              </w:r>
              <w:r w:rsidRPr="00B2225F">
                <w:rPr>
                  <w:rStyle w:val="a3"/>
                </w:rPr>
                <w:t>@</w:t>
              </w:r>
              <w:r w:rsidRPr="00F55BDC">
                <w:rPr>
                  <w:rStyle w:val="a3"/>
                </w:rPr>
                <w:t>gosnadzor.ru</w:t>
              </w:r>
            </w:hyperlink>
          </w:p>
          <w:p w:rsidR="002F0663" w:rsidRPr="00B2225F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B2225F">
              <w:t> </w:t>
            </w:r>
            <w:hyperlink r:id="rId35" w:history="1">
              <w:r w:rsidRPr="00B2225F">
                <w:rPr>
                  <w:rStyle w:val="a3"/>
                </w:rPr>
                <w:t>http://usib.gosnadzor.ru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Забайкальское управление </w:t>
            </w:r>
            <w:proofErr w:type="gramStart"/>
            <w:r w:rsidRPr="00E506D2">
              <w:t>Федеральной</w:t>
            </w:r>
            <w:proofErr w:type="gramEnd"/>
            <w:r w:rsidRPr="00E506D2">
              <w:t xml:space="preserve">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службы по экологическому, технологическому и 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Республика Бурятия</w:t>
            </w:r>
            <w:r w:rsidRPr="00E506D2">
              <w:t xml:space="preserve"> </w:t>
            </w:r>
            <w:r>
              <w:t>- 64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Забайкальский край</w:t>
            </w:r>
            <w:r>
              <w:t xml:space="preserve"> - 69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672038, г. Чита, ул. Тимирязева,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д. 27А, а/я 140            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(3022) 38-25-78;          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факс: (3022) 35-29-17;             </w:t>
            </w:r>
          </w:p>
          <w:p w:rsidR="002F0663" w:rsidRPr="00B2225F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36" w:history="1">
              <w:r w:rsidRPr="00F55BDC">
                <w:rPr>
                  <w:rStyle w:val="a3"/>
                </w:rPr>
                <w:t>zab@gosnadzor.ru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37" w:history="1">
              <w:r w:rsidRPr="00B2225F">
                <w:rPr>
                  <w:rStyle w:val="a3"/>
                </w:rPr>
                <w:t>http://zab.gosnadzor.ru</w:t>
              </w:r>
            </w:hyperlink>
            <w:r w:rsidRPr="00E506D2">
              <w:t xml:space="preserve">                  </w:t>
            </w:r>
          </w:p>
        </w:tc>
      </w:tr>
      <w:tr w:rsidR="002F0663" w:rsidRPr="00DA7259" w:rsidTr="00227E6E">
        <w:trPr>
          <w:trHeight w:val="56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Енисейское управление </w:t>
            </w:r>
            <w:proofErr w:type="gramStart"/>
            <w:r w:rsidRPr="00E506D2">
              <w:t>Федеральной</w:t>
            </w:r>
            <w:proofErr w:type="gramEnd"/>
            <w:r w:rsidRPr="00E506D2">
              <w:t xml:space="preserve">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службы по </w:t>
            </w:r>
            <w:proofErr w:type="gramStart"/>
            <w:r w:rsidRPr="00E506D2">
              <w:t>экологическому</w:t>
            </w:r>
            <w:proofErr w:type="gramEnd"/>
            <w:r w:rsidRPr="00E506D2">
              <w:t xml:space="preserve">,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технологическому и </w:t>
            </w:r>
            <w:r w:rsidRPr="00E506D2">
              <w:lastRenderedPageBreak/>
              <w:t xml:space="preserve">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Республика Хакасия  и Республика 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Тыва - 65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Красноярский край - 66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Иркутская область</w:t>
            </w:r>
            <w:r>
              <w:t xml:space="preserve"> - 67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660049, г. Красноярск, пр. Мира,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д. 36,  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(3912) 27-53-38;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факс: (3912) 227-33-97;            </w:t>
            </w:r>
          </w:p>
          <w:p w:rsidR="002F0663" w:rsidRPr="00B2225F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38" w:history="1">
              <w:r w:rsidRPr="00F55BDC">
                <w:rPr>
                  <w:rStyle w:val="a3"/>
                </w:rPr>
                <w:t>enis@gosnadzor.ru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39" w:history="1">
              <w:r w:rsidRPr="00B2225F">
                <w:rPr>
                  <w:rStyle w:val="a3"/>
                </w:rPr>
                <w:t>http://enis.gosnadzor.ru</w:t>
              </w:r>
            </w:hyperlink>
            <w:r w:rsidRPr="00E506D2">
              <w:t xml:space="preserve">  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lastRenderedPageBreak/>
              <w:t xml:space="preserve">Дальневосточное управление Федеральной службы по экологическому,  технологическому и 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rPr>
                <w:color w:val="000000"/>
              </w:rPr>
              <w:t xml:space="preserve">    </w:t>
            </w:r>
            <w:r w:rsidRPr="00E506D2">
              <w:t xml:space="preserve">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Амурская область - 72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Приморский край  - 74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Хабаровский край и Еврейская автономная область - 71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rPr>
                <w:color w:val="000000"/>
              </w:rPr>
              <w:t>Камчатский край</w:t>
            </w:r>
            <w:r>
              <w:rPr>
                <w:color w:val="000000"/>
              </w:rPr>
              <w:t xml:space="preserve"> - 75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680000, г. Хабаровск,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ул. </w:t>
            </w:r>
            <w:proofErr w:type="spellStart"/>
            <w:r w:rsidRPr="00E506D2">
              <w:t>Запарина</w:t>
            </w:r>
            <w:proofErr w:type="spellEnd"/>
            <w:r w:rsidRPr="00E506D2">
              <w:t xml:space="preserve">, д. 76,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(4212) 42-03-00;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факс: (4212) 32-45-26;       </w:t>
            </w:r>
          </w:p>
          <w:p w:rsidR="002F0663" w:rsidRPr="00B2225F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40" w:history="1">
              <w:r w:rsidRPr="00F55BDC">
                <w:rPr>
                  <w:rStyle w:val="a3"/>
                </w:rPr>
                <w:t>dvost@gosnadzor.ru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41" w:history="1">
              <w:r w:rsidRPr="00B2225F">
                <w:rPr>
                  <w:rStyle w:val="a3"/>
                </w:rPr>
                <w:t>http://dvost.gosnadzor.ru</w:t>
              </w:r>
            </w:hyperlink>
            <w:r w:rsidRPr="00E506D2">
              <w:t xml:space="preserve"> 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Сахалинское управление </w:t>
            </w:r>
            <w:proofErr w:type="gramStart"/>
            <w:r w:rsidRPr="00E506D2">
              <w:rPr>
                <w:color w:val="000000"/>
              </w:rPr>
              <w:t>Федеральной</w:t>
            </w:r>
            <w:proofErr w:type="gramEnd"/>
            <w:r w:rsidRPr="00E506D2">
              <w:rPr>
                <w:color w:val="000000"/>
              </w:rPr>
              <w:t xml:space="preserve">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службы по </w:t>
            </w:r>
            <w:proofErr w:type="gramStart"/>
            <w:r w:rsidRPr="00E506D2">
              <w:rPr>
                <w:color w:val="000000"/>
              </w:rPr>
              <w:t>экологическому</w:t>
            </w:r>
            <w:proofErr w:type="gramEnd"/>
            <w:r w:rsidRPr="00E506D2">
              <w:rPr>
                <w:color w:val="000000"/>
              </w:rPr>
              <w:t xml:space="preserve">,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технологическому и 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>Сахалинская область</w:t>
            </w:r>
            <w:r>
              <w:rPr>
                <w:color w:val="000000"/>
              </w:rPr>
              <w:t xml:space="preserve"> - 77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693000, г. Южно-Сахалинск,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ул. К. Маркса, д. 32,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тел.: (4242) 22-48-70;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факс: (4242)23-21-64;                         </w:t>
            </w:r>
          </w:p>
          <w:p w:rsidR="002F0663" w:rsidRPr="00B2225F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42" w:history="1">
              <w:r w:rsidRPr="00F55BDC">
                <w:rPr>
                  <w:rStyle w:val="a3"/>
                </w:rPr>
                <w:t>sahal@gosnadzor.ru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43" w:history="1">
              <w:r w:rsidRPr="00B2225F">
                <w:rPr>
                  <w:rStyle w:val="a3"/>
                </w:rPr>
                <w:t>http://sahal.gosnadzor.ru</w:t>
              </w:r>
            </w:hyperlink>
            <w:r w:rsidRPr="00E506D2">
              <w:rPr>
                <w:color w:val="000000"/>
              </w:rPr>
              <w:t xml:space="preserve"> 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Северо-Восточное управление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Федеральной службы по экологическому, технологическому и атомному надзору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>Магаданская область</w:t>
            </w:r>
            <w:r>
              <w:rPr>
                <w:color w:val="000000"/>
              </w:rPr>
              <w:t xml:space="preserve"> - 76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685000, г. Магадан,   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>ул. Пролетарская, д. 11,</w:t>
            </w:r>
            <w:r>
              <w:rPr>
                <w:color w:val="000000"/>
              </w:rPr>
              <w:t xml:space="preserve">             </w:t>
            </w:r>
            <w:r w:rsidRPr="00E506D2">
              <w:rPr>
                <w:color w:val="000000"/>
              </w:rPr>
              <w:t xml:space="preserve"> к. 425,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тел.: (4132) 69-92-68,     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506D2">
              <w:rPr>
                <w:color w:val="000000"/>
              </w:rPr>
              <w:t xml:space="preserve">тел./факс: (4132) 62-13-69;              </w:t>
            </w:r>
          </w:p>
          <w:p w:rsidR="002F0663" w:rsidRPr="00B2225F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44" w:history="1">
              <w:r w:rsidRPr="00F55BDC">
                <w:rPr>
                  <w:rStyle w:val="a3"/>
                </w:rPr>
                <w:t>svost@gosnadzor.ru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hyperlink r:id="rId45" w:history="1">
              <w:r w:rsidRPr="00B2225F">
                <w:rPr>
                  <w:rStyle w:val="a3"/>
                </w:rPr>
                <w:t>http://svost.gosnadzor.ru</w:t>
              </w:r>
            </w:hyperlink>
            <w:r w:rsidRPr="00E506D2">
              <w:rPr>
                <w:color w:val="000000"/>
              </w:rPr>
              <w:t xml:space="preserve"> 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Ленское управление Федеральной службы по </w:t>
            </w:r>
            <w:proofErr w:type="gramStart"/>
            <w:r w:rsidRPr="00E506D2">
              <w:t>экологическому</w:t>
            </w:r>
            <w:proofErr w:type="gramEnd"/>
            <w:r w:rsidRPr="00E506D2">
              <w:t xml:space="preserve">, технологическому и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атомному надзору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                            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Республика Саха (Якутия)</w:t>
            </w:r>
            <w:r>
              <w:t xml:space="preserve"> - 73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677980, Республика Саха (Якутия),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г. Якутск, ул. Кирова, </w:t>
            </w:r>
            <w:r>
              <w:t xml:space="preserve">               </w:t>
            </w:r>
            <w:r w:rsidRPr="00E506D2">
              <w:t>д. 13,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тел.: (4112) 42-26-38,       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факс: (4112) 42-08-40;                         </w:t>
            </w:r>
          </w:p>
          <w:p w:rsidR="002F0663" w:rsidRPr="00B2225F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46" w:history="1">
              <w:r w:rsidRPr="00F55BDC">
                <w:rPr>
                  <w:rStyle w:val="a3"/>
                </w:rPr>
                <w:t>lensk@gosnadzor.ru</w:t>
              </w:r>
            </w:hyperlink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47" w:history="1">
              <w:r w:rsidRPr="00B2225F">
                <w:rPr>
                  <w:rStyle w:val="a3"/>
                </w:rPr>
                <w:t>http://lensk.gosnadzor.ru</w:t>
              </w:r>
            </w:hyperlink>
            <w:r w:rsidRPr="00E506D2">
              <w:t xml:space="preserve">                </w:t>
            </w:r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Кавказское управление Федеральной службы по экологическому, технологическому и атомному надзору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Ставропольский край</w:t>
            </w:r>
            <w:r w:rsidRPr="00E506D2">
              <w:t xml:space="preserve"> </w:t>
            </w:r>
            <w:r>
              <w:t>- 35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К</w:t>
            </w:r>
            <w:r>
              <w:t>абардино-Балкарская Республика - 34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Карачаево-Черкесская Республика - 36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Республика Северная Осетия-Алания</w:t>
            </w:r>
            <w:r>
              <w:t xml:space="preserve"> - 37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Республика Ингушетия </w:t>
            </w:r>
            <w:r>
              <w:t>- 31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Республика Дагестан</w:t>
            </w:r>
            <w:r>
              <w:t xml:space="preserve"> - 32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>Чеченская Республика</w:t>
            </w:r>
            <w:r>
              <w:t xml:space="preserve"> - 33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E506D2">
              <w:t xml:space="preserve">357500, г. Пятигорск, ул. </w:t>
            </w:r>
            <w:proofErr w:type="gramStart"/>
            <w:r w:rsidRPr="00E506D2">
              <w:t>Подстанционная</w:t>
            </w:r>
            <w:proofErr w:type="gramEnd"/>
            <w:r w:rsidRPr="00E506D2">
              <w:t>, 1б</w:t>
            </w: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</w:p>
          <w:p w:rsidR="002F0663" w:rsidRPr="00732565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48" w:history="1">
              <w:r w:rsidRPr="00F55BDC">
                <w:rPr>
                  <w:rStyle w:val="a3"/>
                </w:rPr>
                <w:t>kav</w:t>
              </w:r>
              <w:r w:rsidRPr="00732565">
                <w:rPr>
                  <w:rStyle w:val="a3"/>
                </w:rPr>
                <w:t>@</w:t>
              </w:r>
              <w:r w:rsidRPr="00F55BDC">
                <w:rPr>
                  <w:rStyle w:val="a3"/>
                </w:rPr>
                <w:t>gosnadzor.ru</w:t>
              </w:r>
            </w:hyperlink>
          </w:p>
          <w:p w:rsidR="002F0663" w:rsidRPr="00732565" w:rsidRDefault="002F0663" w:rsidP="00227E6E">
            <w:pPr>
              <w:widowControl w:val="0"/>
              <w:autoSpaceDE w:val="0"/>
              <w:autoSpaceDN w:val="0"/>
              <w:adjustRightInd w:val="0"/>
            </w:pPr>
            <w:hyperlink r:id="rId49" w:history="1">
              <w:r w:rsidRPr="00B2225F">
                <w:rPr>
                  <w:rStyle w:val="a3"/>
                </w:rPr>
                <w:t>http://kav</w:t>
              </w:r>
              <w:r w:rsidRPr="00732565">
                <w:rPr>
                  <w:rStyle w:val="a3"/>
                </w:rPr>
                <w:t>.</w:t>
              </w:r>
              <w:r w:rsidRPr="00B2225F">
                <w:rPr>
                  <w:rStyle w:val="a3"/>
                </w:rPr>
                <w:t>gosnadzor.ru</w:t>
              </w:r>
            </w:hyperlink>
          </w:p>
        </w:tc>
      </w:tr>
      <w:tr w:rsidR="002F0663" w:rsidRPr="00DA7259" w:rsidTr="00227E6E">
        <w:trPr>
          <w:trHeight w:val="10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r w:rsidRPr="00102252">
              <w:t>Межрегиональное управление Федеральной службы по экологическому, технологическому</w:t>
            </w:r>
            <w:r>
              <w:t xml:space="preserve">                            </w:t>
            </w:r>
            <w:r w:rsidRPr="00102252">
              <w:t xml:space="preserve"> и атомному надзору</w:t>
            </w:r>
            <w:r>
              <w:t xml:space="preserve">               </w:t>
            </w:r>
            <w:r w:rsidRPr="00102252">
              <w:t xml:space="preserve"> по </w:t>
            </w:r>
            <w:r>
              <w:t>Р</w:t>
            </w:r>
            <w:r w:rsidRPr="00102252">
              <w:t xml:space="preserve">еспублике Крым </w:t>
            </w:r>
            <w:r>
              <w:t xml:space="preserve">                 </w:t>
            </w:r>
            <w:r w:rsidRPr="00102252">
              <w:t>и г. Севастополю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г. Севастополь - 79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Республика Крым - 80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  <w:r>
              <w:t>295000, г. Симферополь, ул. Набережная, д. 71</w:t>
            </w:r>
          </w:p>
          <w:p w:rsidR="002F0663" w:rsidRDefault="002F0663" w:rsidP="00227E6E">
            <w:pPr>
              <w:widowControl w:val="0"/>
              <w:autoSpaceDE w:val="0"/>
              <w:autoSpaceDN w:val="0"/>
              <w:adjustRightInd w:val="0"/>
            </w:pPr>
          </w:p>
          <w:p w:rsidR="002F0663" w:rsidRPr="00E506D2" w:rsidRDefault="002F0663" w:rsidP="00227E6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Crim</w:t>
            </w:r>
            <w:proofErr w:type="spellEnd"/>
            <w:r>
              <w:t>@</w:t>
            </w:r>
            <w:r>
              <w:rPr>
                <w:lang w:val="en-US"/>
              </w:rPr>
              <w:t>info</w:t>
            </w:r>
            <w:r>
              <w:t>.</w:t>
            </w:r>
            <w:proofErr w:type="spellStart"/>
            <w:r>
              <w:t>ru</w:t>
            </w:r>
            <w:proofErr w:type="spellEnd"/>
          </w:p>
        </w:tc>
      </w:tr>
    </w:tbl>
    <w:p w:rsidR="002F0663" w:rsidRPr="00855B60" w:rsidRDefault="002F0663" w:rsidP="002F0663">
      <w:pPr>
        <w:autoSpaceDE w:val="0"/>
        <w:autoSpaceDN w:val="0"/>
        <w:adjustRightInd w:val="0"/>
        <w:ind w:firstLine="540"/>
        <w:jc w:val="center"/>
        <w:rPr>
          <w:color w:val="000000"/>
        </w:rPr>
        <w:sectPr w:rsidR="002F0663" w:rsidRPr="00855B60" w:rsidSect="00BE1504">
          <w:pgSz w:w="11906" w:h="16838"/>
          <w:pgMar w:top="1079" w:right="746" w:bottom="899" w:left="1440" w:header="708" w:footer="708" w:gutter="0"/>
          <w:cols w:space="708"/>
          <w:titlePg/>
          <w:docGrid w:linePitch="360"/>
        </w:sectPr>
      </w:pPr>
      <w:r w:rsidRPr="00855B60">
        <w:rPr>
          <w:color w:val="000000"/>
        </w:rPr>
        <w:t>______________</w:t>
      </w:r>
    </w:p>
    <w:p w:rsidR="002F3CA2" w:rsidRDefault="002F3CA2"/>
    <w:sectPr w:rsidR="002F3CA2" w:rsidSect="002F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2C"/>
    <w:rsid w:val="0008102C"/>
    <w:rsid w:val="002F0663"/>
    <w:rsid w:val="002F3CA2"/>
    <w:rsid w:val="00D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iok@gosnadzor.ru" TargetMode="External"/><Relationship Id="rId18" Type="http://schemas.openxmlformats.org/officeDocument/2006/relationships/hyperlink" Target="mailto:nvol@gosnadzor.ru" TargetMode="External"/><Relationship Id="rId26" Type="http://schemas.openxmlformats.org/officeDocument/2006/relationships/hyperlink" Target="mailto:srpov@gosnadzor.ru" TargetMode="External"/><Relationship Id="rId39" Type="http://schemas.openxmlformats.org/officeDocument/2006/relationships/hyperlink" Target="http://enis1.gosnadzo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vkav1.gosnadzor.ru" TargetMode="External"/><Relationship Id="rId34" Type="http://schemas.openxmlformats.org/officeDocument/2006/relationships/hyperlink" Target="mailto:usib@gosnadzor.ru" TargetMode="External"/><Relationship Id="rId42" Type="http://schemas.openxmlformats.org/officeDocument/2006/relationships/hyperlink" Target="mailto:sahal@gosnadzor.ru" TargetMode="External"/><Relationship Id="rId47" Type="http://schemas.openxmlformats.org/officeDocument/2006/relationships/hyperlink" Target="http://lensk1.gosnadzor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mos@gosnadzor.ru" TargetMode="External"/><Relationship Id="rId12" Type="http://schemas.openxmlformats.org/officeDocument/2006/relationships/hyperlink" Target="http://vdon.gosnadzor.ru" TargetMode="External"/><Relationship Id="rId17" Type="http://schemas.openxmlformats.org/officeDocument/2006/relationships/hyperlink" Target="mailto:pech@gosnadzor.ru" TargetMode="External"/><Relationship Id="rId25" Type="http://schemas.openxmlformats.org/officeDocument/2006/relationships/hyperlink" Target="http://privol1.gosnadzor.ru" TargetMode="External"/><Relationship Id="rId33" Type="http://schemas.openxmlformats.org/officeDocument/2006/relationships/hyperlink" Target="http://ural1.gosnadzor.ru" TargetMode="External"/><Relationship Id="rId38" Type="http://schemas.openxmlformats.org/officeDocument/2006/relationships/hyperlink" Target="mailto:enis@gosnadzor.ru" TargetMode="External"/><Relationship Id="rId46" Type="http://schemas.openxmlformats.org/officeDocument/2006/relationships/hyperlink" Target="mailto:lensk@gosnadzo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zap.gosnadzor.ru" TargetMode="External"/><Relationship Id="rId20" Type="http://schemas.openxmlformats.org/officeDocument/2006/relationships/hyperlink" Target="mailto:sevkav@gosnadzor.ru" TargetMode="External"/><Relationship Id="rId29" Type="http://schemas.openxmlformats.org/officeDocument/2006/relationships/hyperlink" Target="http://volok1.gosnadzor.ru" TargetMode="External"/><Relationship Id="rId41" Type="http://schemas.openxmlformats.org/officeDocument/2006/relationships/hyperlink" Target="http://dvost1.gosnadzo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nadzor.ru" TargetMode="External"/><Relationship Id="rId11" Type="http://schemas.openxmlformats.org/officeDocument/2006/relationships/hyperlink" Target="mailto:vdon@gosnadzor.ru" TargetMode="External"/><Relationship Id="rId24" Type="http://schemas.openxmlformats.org/officeDocument/2006/relationships/hyperlink" Target="mailto:privol@gosnadzor.ru" TargetMode="External"/><Relationship Id="rId32" Type="http://schemas.openxmlformats.org/officeDocument/2006/relationships/hyperlink" Target="mailto:ural@gosnadzor.ru" TargetMode="External"/><Relationship Id="rId37" Type="http://schemas.openxmlformats.org/officeDocument/2006/relationships/hyperlink" Target="http://zab1.gosnadzor.ru" TargetMode="External"/><Relationship Id="rId40" Type="http://schemas.openxmlformats.org/officeDocument/2006/relationships/hyperlink" Target="mailto:dvost@gosnadzor.ru" TargetMode="External"/><Relationship Id="rId45" Type="http://schemas.openxmlformats.org/officeDocument/2006/relationships/hyperlink" Target="http://svost1.gosnadzor.ru" TargetMode="External"/><Relationship Id="rId5" Type="http://schemas.openxmlformats.org/officeDocument/2006/relationships/hyperlink" Target="mailto:rostehnadzor@gosnadzor.ru" TargetMode="External"/><Relationship Id="rId15" Type="http://schemas.openxmlformats.org/officeDocument/2006/relationships/hyperlink" Target="mailto:szap@gosnadzor.ru" TargetMode="External"/><Relationship Id="rId23" Type="http://schemas.openxmlformats.org/officeDocument/2006/relationships/hyperlink" Target="http://zural1.gosnadzor.ru" TargetMode="External"/><Relationship Id="rId28" Type="http://schemas.openxmlformats.org/officeDocument/2006/relationships/hyperlink" Target="mailto:volok@gosnadzor.ru" TargetMode="External"/><Relationship Id="rId36" Type="http://schemas.openxmlformats.org/officeDocument/2006/relationships/hyperlink" Target="mailto:zab@gosnadzor.ru" TargetMode="External"/><Relationship Id="rId49" Type="http://schemas.openxmlformats.org/officeDocument/2006/relationships/hyperlink" Target="http://kav1.gosnadzor.ru" TargetMode="External"/><Relationship Id="rId10" Type="http://schemas.openxmlformats.org/officeDocument/2006/relationships/hyperlink" Target="http://cntr.gosnadzor.ru" TargetMode="External"/><Relationship Id="rId19" Type="http://schemas.openxmlformats.org/officeDocument/2006/relationships/hyperlink" Target="http://nvol.gosnadzor.ru" TargetMode="External"/><Relationship Id="rId31" Type="http://schemas.openxmlformats.org/officeDocument/2006/relationships/hyperlink" Target="http://sural1.gosnadzor.ru" TargetMode="External"/><Relationship Id="rId44" Type="http://schemas.openxmlformats.org/officeDocument/2006/relationships/hyperlink" Target="mailto:svost@gos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tr@gosnadzor.ru" TargetMode="External"/><Relationship Id="rId14" Type="http://schemas.openxmlformats.org/officeDocument/2006/relationships/hyperlink" Target="http://priok1.gosnadzor.ru" TargetMode="External"/><Relationship Id="rId22" Type="http://schemas.openxmlformats.org/officeDocument/2006/relationships/hyperlink" Target="mailto:zural@gosnadzor.ru" TargetMode="External"/><Relationship Id="rId27" Type="http://schemas.openxmlformats.org/officeDocument/2006/relationships/hyperlink" Target="http://srpov1.gosnadzor.ru" TargetMode="External"/><Relationship Id="rId30" Type="http://schemas.openxmlformats.org/officeDocument/2006/relationships/hyperlink" Target="mailto:sural@gosnadzor.ru" TargetMode="External"/><Relationship Id="rId35" Type="http://schemas.openxmlformats.org/officeDocument/2006/relationships/hyperlink" Target="http://usib1.gosnadzor.ru" TargetMode="External"/><Relationship Id="rId43" Type="http://schemas.openxmlformats.org/officeDocument/2006/relationships/hyperlink" Target="http://sahal1.gosnadzor.ru" TargetMode="External"/><Relationship Id="rId48" Type="http://schemas.openxmlformats.org/officeDocument/2006/relationships/hyperlink" Target="mailto:kav@gosnadzor.ru" TargetMode="External"/><Relationship Id="rId8" Type="http://schemas.openxmlformats.org/officeDocument/2006/relationships/hyperlink" Target="http://mos.gosnadzor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y.volegov</dc:creator>
  <cp:lastModifiedBy>y.volegov</cp:lastModifiedBy>
  <cp:revision>2</cp:revision>
  <dcterms:created xsi:type="dcterms:W3CDTF">2015-01-29T05:20:00Z</dcterms:created>
  <dcterms:modified xsi:type="dcterms:W3CDTF">2015-01-29T05:20:00Z</dcterms:modified>
</cp:coreProperties>
</file>